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7CC1" w14:textId="77777777" w:rsidR="00B656A9" w:rsidRPr="00C45521" w:rsidRDefault="00B656A9" w:rsidP="00B656A9">
      <w:pPr>
        <w:widowControl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C455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343D27A" wp14:editId="2BEE5C93">
            <wp:extent cx="771525" cy="866775"/>
            <wp:effectExtent l="0" t="0" r="9525" b="9525"/>
            <wp:docPr id="2" name="Immagine 2" descr="Descrizione: 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D075" w14:textId="77777777" w:rsidR="00B656A9" w:rsidRPr="008734E9" w:rsidRDefault="00B656A9" w:rsidP="00287972">
      <w:pPr>
        <w:widowControl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734E9">
        <w:rPr>
          <w:rFonts w:cs="Times New Roman"/>
          <w:b/>
          <w:bCs/>
          <w:sz w:val="24"/>
          <w:szCs w:val="24"/>
        </w:rPr>
        <w:t>TRIBUNALE ORDINARIO DI PAVIA</w:t>
      </w:r>
    </w:p>
    <w:p w14:paraId="59DBDD5D" w14:textId="77777777" w:rsidR="00B656A9" w:rsidRPr="008734E9" w:rsidRDefault="00B656A9" w:rsidP="00287972">
      <w:pPr>
        <w:widowControl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734E9">
        <w:rPr>
          <w:rFonts w:cs="Times New Roman"/>
          <w:b/>
          <w:bCs/>
          <w:sz w:val="24"/>
          <w:szCs w:val="24"/>
        </w:rPr>
        <w:t>Prima Sezione Civile</w:t>
      </w:r>
    </w:p>
    <w:p w14:paraId="62C80FDA" w14:textId="77777777" w:rsidR="00B656A9" w:rsidRPr="008734E9" w:rsidRDefault="00B656A9" w:rsidP="00287972">
      <w:pPr>
        <w:widowControl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734E9">
        <w:rPr>
          <w:rFonts w:cs="Times New Roman"/>
          <w:b/>
          <w:bCs/>
          <w:sz w:val="24"/>
          <w:szCs w:val="24"/>
        </w:rPr>
        <w:t>Ufficio Fallimenti</w:t>
      </w:r>
    </w:p>
    <w:p w14:paraId="3014FA95" w14:textId="77777777" w:rsidR="003A11BB" w:rsidRPr="008734E9" w:rsidRDefault="003A11BB" w:rsidP="003A11BB">
      <w:pPr>
        <w:widowControl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2FDDFE8C" w14:textId="77777777" w:rsidR="003A11BB" w:rsidRPr="008734E9" w:rsidRDefault="003A11BB" w:rsidP="008465B9">
      <w:pPr>
        <w:rPr>
          <w:rFonts w:cs="Times New Roman"/>
          <w:b/>
          <w:sz w:val="24"/>
          <w:szCs w:val="24"/>
        </w:rPr>
      </w:pPr>
      <w:r w:rsidRPr="008734E9">
        <w:rPr>
          <w:rFonts w:cs="Times New Roman"/>
          <w:b/>
          <w:sz w:val="24"/>
          <w:szCs w:val="24"/>
        </w:rPr>
        <w:t>Fallimento/Concordato preventivo………………….R.G. ………….</w:t>
      </w:r>
    </w:p>
    <w:p w14:paraId="727B0138" w14:textId="77777777" w:rsidR="001D2FE0" w:rsidRPr="008734E9" w:rsidRDefault="003A11BB" w:rsidP="008465B9">
      <w:pPr>
        <w:rPr>
          <w:rFonts w:cs="Times New Roman"/>
          <w:b/>
          <w:sz w:val="24"/>
          <w:szCs w:val="24"/>
        </w:rPr>
      </w:pPr>
      <w:r w:rsidRPr="008734E9">
        <w:rPr>
          <w:rFonts w:cs="Times New Roman"/>
          <w:b/>
          <w:sz w:val="24"/>
          <w:szCs w:val="24"/>
        </w:rPr>
        <w:t>Curatore………………………….</w:t>
      </w:r>
    </w:p>
    <w:p w14:paraId="73EAC2AB" w14:textId="77777777" w:rsidR="00C45521" w:rsidRPr="008734E9" w:rsidRDefault="00C45521" w:rsidP="008465B9">
      <w:pPr>
        <w:rPr>
          <w:rFonts w:cs="Times New Roman"/>
          <w:sz w:val="24"/>
          <w:szCs w:val="24"/>
        </w:rPr>
      </w:pPr>
    </w:p>
    <w:p w14:paraId="103B07BF" w14:textId="31570D71" w:rsidR="00C45521" w:rsidRPr="008734E9" w:rsidRDefault="00C45521" w:rsidP="00C45521">
      <w:pPr>
        <w:pBdr>
          <w:bottom w:val="single" w:sz="12" w:space="1" w:color="auto"/>
        </w:pBd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734E9">
        <w:rPr>
          <w:rFonts w:cs="Times New Roman"/>
          <w:b/>
          <w:sz w:val="28"/>
          <w:szCs w:val="28"/>
        </w:rPr>
        <w:t xml:space="preserve">CONFERIMENTO INCARICO </w:t>
      </w:r>
      <w:r w:rsidR="008734E9" w:rsidRPr="008734E9">
        <w:rPr>
          <w:rFonts w:cs="Times New Roman"/>
          <w:b/>
          <w:sz w:val="28"/>
          <w:szCs w:val="28"/>
        </w:rPr>
        <w:t xml:space="preserve">- </w:t>
      </w:r>
      <w:r w:rsidRPr="008734E9">
        <w:rPr>
          <w:rFonts w:cs="Times New Roman"/>
          <w:b/>
          <w:sz w:val="28"/>
          <w:szCs w:val="28"/>
        </w:rPr>
        <w:t>COMUNICAZIONE ALLA CANCELLERIA</w:t>
      </w:r>
    </w:p>
    <w:p w14:paraId="43A4D3F9" w14:textId="77777777" w:rsidR="008734E9" w:rsidRPr="008734E9" w:rsidRDefault="008734E9" w:rsidP="00C45521">
      <w:pPr>
        <w:pBdr>
          <w:bottom w:val="single" w:sz="12" w:space="1" w:color="auto"/>
        </w:pBdr>
        <w:spacing w:line="240" w:lineRule="auto"/>
        <w:jc w:val="center"/>
        <w:rPr>
          <w:rFonts w:cs="Times New Roman"/>
          <w:b/>
          <w:sz w:val="8"/>
          <w:szCs w:val="8"/>
        </w:rPr>
      </w:pPr>
    </w:p>
    <w:p w14:paraId="2564CA08" w14:textId="77777777" w:rsidR="00C45521" w:rsidRPr="008734E9" w:rsidRDefault="00C45521" w:rsidP="001D2FE0">
      <w:pPr>
        <w:rPr>
          <w:rFonts w:cs="Times New Roman"/>
          <w:sz w:val="24"/>
          <w:szCs w:val="24"/>
        </w:rPr>
      </w:pPr>
    </w:p>
    <w:p w14:paraId="26A74ED4" w14:textId="53C9770F" w:rsidR="001D2FE0" w:rsidRPr="008734E9" w:rsidRDefault="00BD30B7" w:rsidP="001D2FE0">
      <w:pPr>
        <w:rPr>
          <w:rFonts w:cs="Times New Roman"/>
          <w:sz w:val="24"/>
          <w:szCs w:val="24"/>
        </w:rPr>
      </w:pPr>
      <w:r w:rsidRPr="008734E9">
        <w:rPr>
          <w:rFonts w:cs="Times New Roman"/>
          <w:sz w:val="24"/>
          <w:szCs w:val="24"/>
        </w:rPr>
        <w:t>A</w:t>
      </w:r>
      <w:r w:rsidR="00AA2EFA" w:rsidRPr="008734E9">
        <w:rPr>
          <w:rFonts w:cs="Times New Roman"/>
          <w:sz w:val="24"/>
          <w:szCs w:val="24"/>
        </w:rPr>
        <w:t>i fini dell’aggiornamento del Registro informatico degli incarichi (</w:t>
      </w:r>
      <w:proofErr w:type="spellStart"/>
      <w:r w:rsidR="00AA2EFA" w:rsidRPr="008734E9">
        <w:rPr>
          <w:rFonts w:cs="Times New Roman"/>
          <w:sz w:val="24"/>
          <w:szCs w:val="24"/>
        </w:rPr>
        <w:t>Mod</w:t>
      </w:r>
      <w:proofErr w:type="spellEnd"/>
      <w:r w:rsidR="00AA2EFA" w:rsidRPr="008734E9">
        <w:rPr>
          <w:rFonts w:cs="Times New Roman"/>
          <w:sz w:val="24"/>
          <w:szCs w:val="24"/>
        </w:rPr>
        <w:t>. 38) previsto dal DM 264/2000</w:t>
      </w:r>
      <w:r w:rsidRPr="008734E9">
        <w:rPr>
          <w:rFonts w:cs="Times New Roman"/>
          <w:sz w:val="24"/>
          <w:szCs w:val="24"/>
        </w:rPr>
        <w:t xml:space="preserve"> si comunica</w:t>
      </w:r>
      <w:r w:rsidR="00624824">
        <w:rPr>
          <w:rFonts w:cs="Times New Roman"/>
          <w:sz w:val="24"/>
          <w:szCs w:val="24"/>
        </w:rPr>
        <w:t>no</w:t>
      </w:r>
      <w:r w:rsidRPr="008734E9">
        <w:rPr>
          <w:rFonts w:cs="Times New Roman"/>
          <w:sz w:val="24"/>
          <w:szCs w:val="24"/>
        </w:rPr>
        <w:t xml:space="preserve"> </w:t>
      </w:r>
      <w:r w:rsidR="00B656A9" w:rsidRPr="008734E9">
        <w:rPr>
          <w:rFonts w:cs="Times New Roman"/>
          <w:sz w:val="24"/>
          <w:szCs w:val="24"/>
        </w:rPr>
        <w:t>alla cancelleria</w:t>
      </w:r>
      <w:r w:rsidR="00624824">
        <w:rPr>
          <w:rFonts w:cs="Times New Roman"/>
          <w:sz w:val="24"/>
          <w:szCs w:val="24"/>
        </w:rPr>
        <w:t xml:space="preserve"> le seguenti informazioni sull’incarico assegnato</w:t>
      </w:r>
      <w:r w:rsidRPr="008734E9">
        <w:rPr>
          <w:rFonts w:cs="Times New Roman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A2EFA" w:rsidRPr="008734E9" w14:paraId="24672707" w14:textId="77777777" w:rsidTr="003A11BB">
        <w:trPr>
          <w:trHeight w:val="809"/>
        </w:trPr>
        <w:tc>
          <w:tcPr>
            <w:tcW w:w="4814" w:type="dxa"/>
            <w:vAlign w:val="center"/>
          </w:tcPr>
          <w:p w14:paraId="7B87DE26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RG della procedura</w:t>
            </w:r>
          </w:p>
        </w:tc>
        <w:tc>
          <w:tcPr>
            <w:tcW w:w="4814" w:type="dxa"/>
            <w:vAlign w:val="center"/>
          </w:tcPr>
          <w:p w14:paraId="26624E6B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6C27974D" w14:textId="77777777" w:rsidTr="003A11BB">
        <w:trPr>
          <w:trHeight w:val="835"/>
        </w:trPr>
        <w:tc>
          <w:tcPr>
            <w:tcW w:w="4814" w:type="dxa"/>
            <w:vAlign w:val="center"/>
          </w:tcPr>
          <w:p w14:paraId="24510E50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Nome e cognome del professionista o denominazione della società incaricata</w:t>
            </w:r>
          </w:p>
        </w:tc>
        <w:tc>
          <w:tcPr>
            <w:tcW w:w="4814" w:type="dxa"/>
            <w:vAlign w:val="center"/>
          </w:tcPr>
          <w:p w14:paraId="549ED393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1F6B2D71" w14:textId="77777777" w:rsidTr="003A11BB">
        <w:trPr>
          <w:trHeight w:val="704"/>
        </w:trPr>
        <w:tc>
          <w:tcPr>
            <w:tcW w:w="4814" w:type="dxa"/>
            <w:vAlign w:val="center"/>
          </w:tcPr>
          <w:p w14:paraId="45E44A33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  <w:vAlign w:val="center"/>
          </w:tcPr>
          <w:p w14:paraId="61FF6FA6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34836CB7" w14:textId="77777777" w:rsidTr="003A11BB">
        <w:trPr>
          <w:trHeight w:val="687"/>
        </w:trPr>
        <w:tc>
          <w:tcPr>
            <w:tcW w:w="4814" w:type="dxa"/>
            <w:vAlign w:val="center"/>
          </w:tcPr>
          <w:p w14:paraId="6DBAFE5F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Indirizzo</w:t>
            </w:r>
          </w:p>
        </w:tc>
        <w:tc>
          <w:tcPr>
            <w:tcW w:w="4814" w:type="dxa"/>
            <w:vAlign w:val="center"/>
          </w:tcPr>
          <w:p w14:paraId="39BD76CD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401DE36E" w14:textId="77777777" w:rsidTr="003A11BB">
        <w:trPr>
          <w:trHeight w:val="1025"/>
        </w:trPr>
        <w:tc>
          <w:tcPr>
            <w:tcW w:w="4814" w:type="dxa"/>
            <w:vAlign w:val="center"/>
          </w:tcPr>
          <w:p w14:paraId="30EE84F1" w14:textId="77777777" w:rsidR="00AA2EFA" w:rsidRPr="008734E9" w:rsidRDefault="00AA2EFA" w:rsidP="00AA2EFA">
            <w:pPr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Qualità (legale/stimatore/CTU/CTP/coadiutore/notaio/difensore tributario</w:t>
            </w:r>
            <w:r w:rsidR="007273D7" w:rsidRPr="008734E9">
              <w:rPr>
                <w:rFonts w:cs="Times New Roman"/>
                <w:sz w:val="24"/>
                <w:szCs w:val="24"/>
              </w:rPr>
              <w:t>/delegato</w:t>
            </w:r>
            <w:r w:rsidRPr="008734E9">
              <w:rPr>
                <w:rFonts w:cs="Times New Roman"/>
                <w:sz w:val="24"/>
                <w:szCs w:val="24"/>
              </w:rPr>
              <w:t>…)</w:t>
            </w:r>
          </w:p>
        </w:tc>
        <w:tc>
          <w:tcPr>
            <w:tcW w:w="4814" w:type="dxa"/>
            <w:vAlign w:val="center"/>
          </w:tcPr>
          <w:p w14:paraId="496EF0EF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1D95F8A6" w14:textId="77777777" w:rsidTr="003A11BB">
        <w:trPr>
          <w:trHeight w:val="669"/>
        </w:trPr>
        <w:tc>
          <w:tcPr>
            <w:tcW w:w="4814" w:type="dxa"/>
            <w:vAlign w:val="center"/>
          </w:tcPr>
          <w:p w14:paraId="55AACE4C" w14:textId="77777777" w:rsidR="00AA2EFA" w:rsidRPr="008734E9" w:rsidRDefault="00AA2EFA" w:rsidP="007273D7">
            <w:pPr>
              <w:jc w:val="both"/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 xml:space="preserve">Quesito/oggetto della nomina </w:t>
            </w:r>
          </w:p>
        </w:tc>
        <w:tc>
          <w:tcPr>
            <w:tcW w:w="4814" w:type="dxa"/>
            <w:vAlign w:val="center"/>
          </w:tcPr>
          <w:p w14:paraId="14B92390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033554EC" w14:textId="77777777" w:rsidTr="003A11BB">
        <w:trPr>
          <w:trHeight w:val="693"/>
        </w:trPr>
        <w:tc>
          <w:tcPr>
            <w:tcW w:w="4814" w:type="dxa"/>
            <w:vAlign w:val="center"/>
          </w:tcPr>
          <w:p w14:paraId="1D70A7A9" w14:textId="77777777" w:rsidR="00AA2EFA" w:rsidRPr="008734E9" w:rsidRDefault="00AA2EFA" w:rsidP="007273D7">
            <w:pPr>
              <w:jc w:val="both"/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Data nomina</w:t>
            </w:r>
          </w:p>
        </w:tc>
        <w:tc>
          <w:tcPr>
            <w:tcW w:w="4814" w:type="dxa"/>
            <w:vAlign w:val="center"/>
          </w:tcPr>
          <w:p w14:paraId="05DCD072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2EFA" w:rsidRPr="008734E9" w14:paraId="58C9944F" w14:textId="77777777" w:rsidTr="003A11BB">
        <w:trPr>
          <w:trHeight w:val="830"/>
        </w:trPr>
        <w:tc>
          <w:tcPr>
            <w:tcW w:w="4814" w:type="dxa"/>
            <w:vAlign w:val="center"/>
          </w:tcPr>
          <w:p w14:paraId="30079B5B" w14:textId="77777777" w:rsidR="00AA2EFA" w:rsidRPr="008734E9" w:rsidRDefault="00AA2EFA" w:rsidP="00AA2EFA">
            <w:pPr>
              <w:jc w:val="both"/>
              <w:rPr>
                <w:rFonts w:cs="Times New Roman"/>
                <w:sz w:val="24"/>
                <w:szCs w:val="24"/>
              </w:rPr>
            </w:pPr>
            <w:r w:rsidRPr="008734E9">
              <w:rPr>
                <w:rFonts w:cs="Times New Roman"/>
                <w:sz w:val="24"/>
                <w:szCs w:val="24"/>
              </w:rPr>
              <w:t>Data termine (se stimatore)</w:t>
            </w:r>
          </w:p>
        </w:tc>
        <w:tc>
          <w:tcPr>
            <w:tcW w:w="4814" w:type="dxa"/>
            <w:vAlign w:val="center"/>
          </w:tcPr>
          <w:p w14:paraId="2EDFBFB0" w14:textId="77777777" w:rsidR="00AA2EFA" w:rsidRPr="008734E9" w:rsidRDefault="00AA2EFA" w:rsidP="001D2FE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84B7E94" w14:textId="77777777" w:rsidR="00AA2EFA" w:rsidRPr="008734E9" w:rsidRDefault="00AA2EFA" w:rsidP="001D2FE0">
      <w:pPr>
        <w:rPr>
          <w:rFonts w:cs="Times New Roman"/>
          <w:b/>
          <w:sz w:val="28"/>
          <w:szCs w:val="28"/>
        </w:rPr>
      </w:pPr>
    </w:p>
    <w:sectPr w:rsidR="00AA2EFA" w:rsidRPr="00873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A0C07"/>
    <w:multiLevelType w:val="hybridMultilevel"/>
    <w:tmpl w:val="1B0CF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E0"/>
    <w:rsid w:val="001D2FE0"/>
    <w:rsid w:val="00287972"/>
    <w:rsid w:val="003A11BB"/>
    <w:rsid w:val="00550ED9"/>
    <w:rsid w:val="00624824"/>
    <w:rsid w:val="007273D7"/>
    <w:rsid w:val="008465B9"/>
    <w:rsid w:val="008734E9"/>
    <w:rsid w:val="008F0405"/>
    <w:rsid w:val="00AA2EFA"/>
    <w:rsid w:val="00B656A9"/>
    <w:rsid w:val="00BD30B7"/>
    <w:rsid w:val="00C324D8"/>
    <w:rsid w:val="00C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4CF"/>
  <w15:chartTrackingRefBased/>
  <w15:docId w15:val="{CD11033F-2F3E-466E-9AD5-672F290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2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Euridice Ravelli</dc:creator>
  <cp:keywords/>
  <dc:description/>
  <cp:lastModifiedBy>claudio cassi</cp:lastModifiedBy>
  <cp:revision>7</cp:revision>
  <cp:lastPrinted>2018-12-10T16:16:00Z</cp:lastPrinted>
  <dcterms:created xsi:type="dcterms:W3CDTF">2018-12-10T15:25:00Z</dcterms:created>
  <dcterms:modified xsi:type="dcterms:W3CDTF">2020-06-02T15:46:00Z</dcterms:modified>
</cp:coreProperties>
</file>